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23"/>
        <w:tblW w:w="0" w:type="auto"/>
        <w:tblBorders>
          <w:left w:val="none" w:sz="0" w:space="0" w:color="auto"/>
          <w:right w:val="none" w:sz="0" w:space="0" w:color="auto"/>
        </w:tblBorders>
        <w:tblLook w:val="04A0" w:firstRow="1" w:lastRow="0" w:firstColumn="1" w:lastColumn="0" w:noHBand="0" w:noVBand="1"/>
      </w:tblPr>
      <w:tblGrid>
        <w:gridCol w:w="1701"/>
        <w:gridCol w:w="6236"/>
      </w:tblGrid>
      <w:tr w:rsidR="00C23178" w:rsidRPr="00EC7783" w:rsidTr="00954AA6">
        <w:tc>
          <w:tcPr>
            <w:tcW w:w="7937" w:type="dxa"/>
            <w:gridSpan w:val="2"/>
          </w:tcPr>
          <w:p w:rsidR="00C23178" w:rsidRPr="00BF3ECE" w:rsidRDefault="00C23178" w:rsidP="00954AA6">
            <w:pPr>
              <w:spacing w:after="0" w:line="240" w:lineRule="auto"/>
              <w:ind w:left="884" w:right="1162"/>
              <w:jc w:val="center"/>
              <w:rPr>
                <w:rFonts w:asciiTheme="minorBidi" w:hAnsiTheme="minorBidi" w:cstheme="minorBidi"/>
                <w:b/>
                <w:sz w:val="28"/>
                <w:szCs w:val="24"/>
                <w:lang w:val="en-US"/>
              </w:rPr>
            </w:pPr>
            <w:bookmarkStart w:id="0" w:name="_Hlk28335787"/>
            <w:r>
              <w:rPr>
                <w:rFonts w:asciiTheme="minorBidi" w:hAnsiTheme="minorBidi" w:cstheme="minorBidi"/>
                <w:b/>
                <w:sz w:val="28"/>
                <w:szCs w:val="24"/>
                <w:lang w:val="en-US"/>
              </w:rPr>
              <w:t>KONFERENSI NASIONAL LALONG</w:t>
            </w:r>
            <w:r w:rsidRPr="00BF3ECE">
              <w:rPr>
                <w:rFonts w:asciiTheme="minorBidi" w:hAnsiTheme="minorBidi" w:cstheme="minorBidi"/>
                <w:b/>
                <w:sz w:val="28"/>
                <w:szCs w:val="24"/>
                <w:lang w:val="en-US"/>
              </w:rPr>
              <w:t>É</w:t>
            </w:r>
            <w:r>
              <w:rPr>
                <w:rFonts w:asciiTheme="minorBidi" w:hAnsiTheme="minorBidi" w:cstheme="minorBidi"/>
                <w:b/>
                <w:sz w:val="28"/>
                <w:szCs w:val="24"/>
                <w:lang w:val="en-US"/>
              </w:rPr>
              <w:t>T I</w:t>
            </w:r>
          </w:p>
          <w:p w:rsidR="00C23178" w:rsidRPr="00EC7783" w:rsidRDefault="00C23178" w:rsidP="00954AA6">
            <w:pPr>
              <w:spacing w:after="0" w:line="240" w:lineRule="auto"/>
              <w:ind w:left="-108"/>
              <w:jc w:val="center"/>
              <w:rPr>
                <w:rFonts w:asciiTheme="minorBidi" w:hAnsiTheme="minorBidi" w:cstheme="minorBidi"/>
                <w:b/>
                <w:sz w:val="24"/>
                <w:lang w:val="en-US"/>
              </w:rPr>
            </w:pPr>
            <w:proofErr w:type="spellStart"/>
            <w:r w:rsidRPr="00BF3ECE">
              <w:rPr>
                <w:rFonts w:asciiTheme="minorBidi" w:hAnsiTheme="minorBidi" w:cstheme="minorBidi"/>
                <w:lang w:val="en-US"/>
              </w:rPr>
              <w:t>Potensi</w:t>
            </w:r>
            <w:proofErr w:type="spellEnd"/>
            <w:r w:rsidRPr="00BF3ECE">
              <w:rPr>
                <w:rFonts w:asciiTheme="minorBidi" w:hAnsiTheme="minorBidi" w:cstheme="minorBidi"/>
                <w:lang w:val="en-US"/>
              </w:rPr>
              <w:t xml:space="preserve"> Bahasa, Sastra, </w:t>
            </w:r>
            <w:proofErr w:type="spellStart"/>
            <w:r w:rsidRPr="00BF3ECE">
              <w:rPr>
                <w:rFonts w:asciiTheme="minorBidi" w:hAnsiTheme="minorBidi" w:cstheme="minorBidi"/>
                <w:lang w:val="en-US"/>
              </w:rPr>
              <w:t>dan</w:t>
            </w:r>
            <w:proofErr w:type="spellEnd"/>
            <w:r w:rsidRPr="00BF3ECE">
              <w:rPr>
                <w:rFonts w:asciiTheme="minorBidi" w:hAnsiTheme="minorBidi" w:cstheme="minorBidi"/>
                <w:lang w:val="en-US"/>
              </w:rPr>
              <w:t xml:space="preserve"> </w:t>
            </w:r>
            <w:proofErr w:type="spellStart"/>
            <w:r w:rsidRPr="00BF3ECE">
              <w:rPr>
                <w:rFonts w:asciiTheme="minorBidi" w:hAnsiTheme="minorBidi" w:cstheme="minorBidi"/>
                <w:lang w:val="en-US"/>
              </w:rPr>
              <w:t>Sosial</w:t>
            </w:r>
            <w:proofErr w:type="spellEnd"/>
            <w:r w:rsidRPr="00BF3ECE">
              <w:rPr>
                <w:rFonts w:asciiTheme="minorBidi" w:hAnsiTheme="minorBidi" w:cstheme="minorBidi"/>
                <w:lang w:val="en-US"/>
              </w:rPr>
              <w:t xml:space="preserve"> </w:t>
            </w:r>
            <w:proofErr w:type="spellStart"/>
            <w:r w:rsidRPr="00BF3ECE">
              <w:rPr>
                <w:rFonts w:asciiTheme="minorBidi" w:hAnsiTheme="minorBidi" w:cstheme="minorBidi"/>
                <w:lang w:val="en-US"/>
              </w:rPr>
              <w:t>Budaya</w:t>
            </w:r>
            <w:proofErr w:type="spellEnd"/>
            <w:r w:rsidRPr="00BF3ECE">
              <w:rPr>
                <w:rFonts w:asciiTheme="minorBidi" w:hAnsiTheme="minorBidi" w:cstheme="minorBidi"/>
                <w:lang w:val="en-US"/>
              </w:rPr>
              <w:t xml:space="preserve"> </w:t>
            </w:r>
            <w:proofErr w:type="spellStart"/>
            <w:r w:rsidRPr="00BF3ECE">
              <w:rPr>
                <w:rFonts w:asciiTheme="minorBidi" w:hAnsiTheme="minorBidi" w:cstheme="minorBidi"/>
                <w:lang w:val="en-US"/>
              </w:rPr>
              <w:t>dalam</w:t>
            </w:r>
            <w:proofErr w:type="spellEnd"/>
            <w:r w:rsidRPr="00BF3ECE">
              <w:rPr>
                <w:rFonts w:asciiTheme="minorBidi" w:hAnsiTheme="minorBidi" w:cstheme="minorBidi"/>
                <w:lang w:val="en-US"/>
              </w:rPr>
              <w:t xml:space="preserve"> </w:t>
            </w:r>
            <w:proofErr w:type="spellStart"/>
            <w:r w:rsidRPr="00BF3ECE">
              <w:rPr>
                <w:rFonts w:asciiTheme="minorBidi" w:hAnsiTheme="minorBidi" w:cstheme="minorBidi"/>
                <w:lang w:val="en-US"/>
              </w:rPr>
              <w:t>Upaya</w:t>
            </w:r>
            <w:proofErr w:type="spellEnd"/>
            <w:r w:rsidRPr="00BF3ECE">
              <w:rPr>
                <w:rFonts w:asciiTheme="minorBidi" w:hAnsiTheme="minorBidi" w:cstheme="minorBidi"/>
                <w:lang w:val="en-US"/>
              </w:rPr>
              <w:t xml:space="preserve"> </w:t>
            </w:r>
            <w:proofErr w:type="spellStart"/>
            <w:r w:rsidRPr="00BF3ECE">
              <w:rPr>
                <w:rFonts w:asciiTheme="minorBidi" w:hAnsiTheme="minorBidi" w:cstheme="minorBidi"/>
                <w:lang w:val="en-US"/>
              </w:rPr>
              <w:t>Menginternasionalkan</w:t>
            </w:r>
            <w:proofErr w:type="spellEnd"/>
            <w:r w:rsidRPr="00BF3ECE">
              <w:rPr>
                <w:rFonts w:asciiTheme="minorBidi" w:hAnsiTheme="minorBidi" w:cstheme="minorBidi"/>
                <w:lang w:val="en-US"/>
              </w:rPr>
              <w:t xml:space="preserve"> Bahasa Indonesia</w:t>
            </w:r>
          </w:p>
        </w:tc>
      </w:tr>
      <w:tr w:rsidR="00C23178" w:rsidRPr="00EC7783" w:rsidTr="00954AA6">
        <w:tc>
          <w:tcPr>
            <w:tcW w:w="7937" w:type="dxa"/>
            <w:gridSpan w:val="2"/>
            <w:tcBorders>
              <w:bottom w:val="single" w:sz="4" w:space="0" w:color="auto"/>
            </w:tcBorders>
          </w:tcPr>
          <w:p w:rsidR="00C23178" w:rsidRPr="00EC7783" w:rsidRDefault="00C23178" w:rsidP="00954AA6">
            <w:pPr>
              <w:pStyle w:val="JUDUL"/>
              <w:spacing w:line="240" w:lineRule="auto"/>
              <w:rPr>
                <w:rFonts w:asciiTheme="minorBidi" w:hAnsiTheme="minorBidi" w:cstheme="minorBidi"/>
                <w:iCs/>
                <w:lang w:val="en-US"/>
              </w:rPr>
            </w:pPr>
          </w:p>
          <w:p w:rsidR="00C23178" w:rsidRPr="00EC7783" w:rsidRDefault="00C23178" w:rsidP="00954AA6">
            <w:pPr>
              <w:pStyle w:val="IEEETitle"/>
              <w:tabs>
                <w:tab w:val="left" w:pos="1014"/>
                <w:tab w:val="center" w:pos="5017"/>
              </w:tabs>
              <w:rPr>
                <w:rFonts w:asciiTheme="minorBidi" w:hAnsiTheme="minorBidi" w:cstheme="minorBidi"/>
                <w:b/>
                <w:sz w:val="32"/>
                <w:szCs w:val="32"/>
                <w:lang w:val="en-US"/>
              </w:rPr>
            </w:pPr>
            <w:r w:rsidRPr="00EC7783">
              <w:rPr>
                <w:rStyle w:val="shorttext"/>
                <w:rFonts w:asciiTheme="minorBidi" w:hAnsiTheme="minorBidi" w:cstheme="minorBidi"/>
                <w:b/>
                <w:sz w:val="32"/>
                <w:szCs w:val="32"/>
                <w:shd w:val="clear" w:color="auto" w:fill="FFFFFF"/>
                <w:lang w:val="id-ID"/>
              </w:rPr>
              <w:t xml:space="preserve">Judul Artikel </w:t>
            </w:r>
            <w:r w:rsidRPr="00EC7783">
              <w:rPr>
                <w:rStyle w:val="shorttext"/>
                <w:rFonts w:asciiTheme="minorBidi" w:hAnsiTheme="minorBidi" w:cstheme="minorBidi"/>
                <w:b/>
                <w:sz w:val="32"/>
                <w:szCs w:val="32"/>
                <w:shd w:val="clear" w:color="auto" w:fill="FFFFFF"/>
                <w:lang w:val="en-US"/>
              </w:rPr>
              <w:t>(1</w:t>
            </w:r>
            <w:r w:rsidRPr="00EC7783">
              <w:rPr>
                <w:rStyle w:val="shorttext"/>
                <w:rFonts w:asciiTheme="minorBidi" w:hAnsiTheme="minorBidi" w:cstheme="minorBidi"/>
                <w:b/>
                <w:sz w:val="32"/>
                <w:szCs w:val="32"/>
                <w:shd w:val="clear" w:color="auto" w:fill="FFFFFF"/>
                <w:lang w:val="id-ID"/>
              </w:rPr>
              <w:t>6</w:t>
            </w:r>
            <w:r w:rsidRPr="00EC7783">
              <w:rPr>
                <w:rStyle w:val="shorttext"/>
                <w:rFonts w:asciiTheme="minorBidi" w:hAnsiTheme="minorBidi" w:cstheme="minorBidi"/>
                <w:b/>
                <w:sz w:val="32"/>
                <w:szCs w:val="32"/>
                <w:shd w:val="clear" w:color="auto" w:fill="FFFFFF"/>
                <w:lang w:val="en-US"/>
              </w:rPr>
              <w:t xml:space="preserve"> </w:t>
            </w:r>
            <w:proofErr w:type="spellStart"/>
            <w:r w:rsidRPr="00EC7783">
              <w:rPr>
                <w:rStyle w:val="shorttext"/>
                <w:rFonts w:asciiTheme="minorBidi" w:hAnsiTheme="minorBidi" w:cstheme="minorBidi"/>
                <w:b/>
                <w:sz w:val="32"/>
                <w:szCs w:val="32"/>
                <w:shd w:val="clear" w:color="auto" w:fill="FFFFFF"/>
                <w:lang w:val="en-US"/>
              </w:rPr>
              <w:t>pt</w:t>
            </w:r>
            <w:proofErr w:type="spellEnd"/>
            <w:r w:rsidRPr="00EC7783">
              <w:rPr>
                <w:rStyle w:val="shorttext"/>
                <w:rFonts w:asciiTheme="minorBidi" w:hAnsiTheme="minorBidi" w:cstheme="minorBidi"/>
                <w:b/>
                <w:sz w:val="32"/>
                <w:szCs w:val="32"/>
                <w:shd w:val="clear" w:color="auto" w:fill="FFFFFF"/>
                <w:lang w:val="en-US"/>
              </w:rPr>
              <w:t>)</w:t>
            </w:r>
            <w:r w:rsidRPr="00EC7783">
              <w:rPr>
                <w:rFonts w:asciiTheme="minorBidi" w:hAnsiTheme="minorBidi" w:cstheme="minorBidi"/>
                <w:sz w:val="32"/>
                <w:szCs w:val="32"/>
              </w:rPr>
              <w:t xml:space="preserve"> </w:t>
            </w:r>
          </w:p>
          <w:p w:rsidR="00C23178" w:rsidRDefault="00C23178" w:rsidP="00954AA6">
            <w:pPr>
              <w:spacing w:after="0" w:line="240" w:lineRule="auto"/>
              <w:jc w:val="center"/>
              <w:rPr>
                <w:rFonts w:asciiTheme="minorBidi" w:hAnsiTheme="minorBidi" w:cstheme="minorBidi"/>
                <w:b/>
                <w:bCs/>
                <w:lang w:val="en-US"/>
              </w:rPr>
            </w:pPr>
          </w:p>
          <w:p w:rsidR="00C23178" w:rsidRPr="00EC7783" w:rsidRDefault="00C23178" w:rsidP="00954AA6">
            <w:pPr>
              <w:spacing w:after="0" w:line="240" w:lineRule="auto"/>
              <w:jc w:val="center"/>
              <w:rPr>
                <w:rFonts w:asciiTheme="minorBidi" w:hAnsiTheme="minorBidi" w:cstheme="minorBidi"/>
                <w:b/>
                <w:bCs/>
              </w:rPr>
            </w:pPr>
            <w:proofErr w:type="spellStart"/>
            <w:r w:rsidRPr="00EC7783">
              <w:rPr>
                <w:rFonts w:asciiTheme="minorBidi" w:hAnsiTheme="minorBidi" w:cstheme="minorBidi"/>
                <w:b/>
                <w:bCs/>
                <w:lang w:val="en-US"/>
              </w:rPr>
              <w:t>Penulis</w:t>
            </w:r>
            <w:proofErr w:type="spellEnd"/>
            <w:r w:rsidRPr="00EC7783">
              <w:rPr>
                <w:rFonts w:asciiTheme="minorBidi" w:hAnsiTheme="minorBidi" w:cstheme="minorBidi"/>
                <w:b/>
                <w:bCs/>
                <w:lang w:val="en-US"/>
              </w:rPr>
              <w:t xml:space="preserve"> 1*, </w:t>
            </w:r>
            <w:proofErr w:type="spellStart"/>
            <w:r w:rsidRPr="00EC7783">
              <w:rPr>
                <w:rFonts w:asciiTheme="minorBidi" w:hAnsiTheme="minorBidi" w:cstheme="minorBidi"/>
                <w:b/>
                <w:bCs/>
                <w:lang w:val="en-US"/>
              </w:rPr>
              <w:t>Penulis</w:t>
            </w:r>
            <w:proofErr w:type="spellEnd"/>
            <w:r w:rsidRPr="00EC7783">
              <w:rPr>
                <w:rFonts w:asciiTheme="minorBidi" w:hAnsiTheme="minorBidi" w:cstheme="minorBidi"/>
                <w:b/>
                <w:bCs/>
                <w:lang w:val="en-US"/>
              </w:rPr>
              <w:t xml:space="preserve"> 2**, </w:t>
            </w:r>
            <w:proofErr w:type="spellStart"/>
            <w:r w:rsidRPr="00EC7783">
              <w:rPr>
                <w:rFonts w:asciiTheme="minorBidi" w:hAnsiTheme="minorBidi" w:cstheme="minorBidi"/>
                <w:b/>
                <w:bCs/>
                <w:lang w:val="en-US"/>
              </w:rPr>
              <w:t>Penulis</w:t>
            </w:r>
            <w:proofErr w:type="spellEnd"/>
            <w:r w:rsidRPr="00EC7783">
              <w:rPr>
                <w:rFonts w:asciiTheme="minorBidi" w:hAnsiTheme="minorBidi" w:cstheme="minorBidi"/>
                <w:b/>
                <w:bCs/>
                <w:lang w:val="en-US"/>
              </w:rPr>
              <w:t xml:space="preserve"> 3** </w:t>
            </w:r>
            <w:r w:rsidRPr="00EC7783">
              <w:rPr>
                <w:rFonts w:asciiTheme="minorBidi" w:hAnsiTheme="minorBidi" w:cstheme="minorBidi"/>
                <w:b/>
                <w:bCs/>
              </w:rPr>
              <w:t>(11 pt)</w:t>
            </w:r>
          </w:p>
          <w:p w:rsidR="00C23178" w:rsidRPr="00EC7783" w:rsidRDefault="00C23178" w:rsidP="00954AA6">
            <w:pPr>
              <w:spacing w:after="0" w:line="240" w:lineRule="auto"/>
              <w:jc w:val="center"/>
              <w:rPr>
                <w:rFonts w:asciiTheme="minorBidi" w:eastAsiaTheme="minorHAnsi" w:hAnsiTheme="minorBidi" w:cstheme="minorBidi"/>
              </w:rPr>
            </w:pPr>
            <w:r w:rsidRPr="00EC7783">
              <w:rPr>
                <w:rFonts w:asciiTheme="minorBidi" w:eastAsiaTheme="minorHAnsi" w:hAnsiTheme="minorBidi" w:cstheme="minorBidi"/>
              </w:rPr>
              <w:t>* Tadris Bahasa Indonesia, IAIN Madura (1</w:t>
            </w:r>
            <w:r w:rsidRPr="00EC7783">
              <w:rPr>
                <w:rFonts w:asciiTheme="minorBidi" w:hAnsiTheme="minorBidi" w:cstheme="minorBidi"/>
                <w:lang w:val="en-US"/>
              </w:rPr>
              <w:t>0</w:t>
            </w:r>
            <w:r w:rsidRPr="00EC7783">
              <w:rPr>
                <w:rFonts w:asciiTheme="minorBidi" w:eastAsiaTheme="minorHAnsi" w:hAnsiTheme="minorBidi" w:cstheme="minorBidi"/>
              </w:rPr>
              <w:t xml:space="preserve"> pt)</w:t>
            </w:r>
          </w:p>
          <w:p w:rsidR="00C23178" w:rsidRPr="00EC7783" w:rsidRDefault="00C23178" w:rsidP="00954AA6">
            <w:pPr>
              <w:spacing w:after="0" w:line="240" w:lineRule="auto"/>
              <w:jc w:val="center"/>
              <w:rPr>
                <w:rFonts w:asciiTheme="minorBidi" w:eastAsiaTheme="minorHAnsi" w:hAnsiTheme="minorBidi" w:cstheme="minorBidi"/>
              </w:rPr>
            </w:pPr>
            <w:r w:rsidRPr="00EC7783">
              <w:rPr>
                <w:rFonts w:asciiTheme="minorBidi" w:eastAsiaTheme="minorHAnsi" w:hAnsiTheme="minorBidi" w:cstheme="minorBidi"/>
              </w:rPr>
              <w:t>** Tadris Bahasa Inggris, IAIN Madura (1</w:t>
            </w:r>
            <w:r w:rsidRPr="00EC7783">
              <w:rPr>
                <w:rFonts w:asciiTheme="minorBidi" w:hAnsiTheme="minorBidi" w:cstheme="minorBidi"/>
                <w:lang w:val="en-US"/>
              </w:rPr>
              <w:t xml:space="preserve">0 </w:t>
            </w:r>
            <w:r w:rsidRPr="00EC7783">
              <w:rPr>
                <w:rFonts w:asciiTheme="minorBidi" w:eastAsiaTheme="minorHAnsi" w:hAnsiTheme="minorBidi" w:cstheme="minorBidi"/>
              </w:rPr>
              <w:t>pt)</w:t>
            </w:r>
          </w:p>
          <w:p w:rsidR="00C23178" w:rsidRPr="00EC7783" w:rsidRDefault="00C23178" w:rsidP="00954AA6">
            <w:pPr>
              <w:spacing w:after="0" w:line="240" w:lineRule="auto"/>
              <w:jc w:val="center"/>
              <w:rPr>
                <w:rFonts w:asciiTheme="minorBidi" w:eastAsiaTheme="minorHAnsi" w:hAnsiTheme="minorBidi" w:cstheme="minorBidi"/>
              </w:rPr>
            </w:pPr>
            <w:r w:rsidRPr="00EC7783">
              <w:rPr>
                <w:rFonts w:asciiTheme="minorBidi" w:eastAsiaTheme="minorHAnsi" w:hAnsiTheme="minorBidi" w:cstheme="minorBidi"/>
              </w:rPr>
              <w:t xml:space="preserve">Alamat surel: </w:t>
            </w:r>
            <w:r w:rsidR="00873273">
              <w:rPr>
                <w:rFonts w:asciiTheme="minorBidi" w:eastAsiaTheme="minorHAnsi" w:hAnsiTheme="minorBidi" w:cstheme="minorBidi"/>
              </w:rPr>
              <w:fldChar w:fldCharType="begin"/>
            </w:r>
            <w:r w:rsidR="00873273">
              <w:rPr>
                <w:rFonts w:asciiTheme="minorBidi" w:eastAsiaTheme="minorHAnsi" w:hAnsiTheme="minorBidi" w:cstheme="minorBidi"/>
                <w:sz w:val="22"/>
                <w:szCs w:val="22"/>
              </w:rPr>
              <w:instrText xml:space="preserve"> HYPERLINK "mailto:abcd@iainmadura.ac.id" </w:instrText>
            </w:r>
            <w:r w:rsidR="00873273">
              <w:rPr>
                <w:rFonts w:asciiTheme="minorBidi" w:eastAsiaTheme="minorHAnsi" w:hAnsiTheme="minorBidi" w:cstheme="minorBidi"/>
                <w:sz w:val="22"/>
                <w:szCs w:val="22"/>
              </w:rPr>
              <w:fldChar w:fldCharType="separate"/>
            </w:r>
            <w:r w:rsidRPr="00EC7783">
              <w:rPr>
                <w:rFonts w:asciiTheme="minorBidi" w:eastAsiaTheme="minorHAnsi" w:hAnsiTheme="minorBidi" w:cstheme="minorBidi"/>
              </w:rPr>
              <w:t>abcd@iainmadura.ac.id</w:t>
            </w:r>
            <w:r w:rsidR="00873273">
              <w:rPr>
                <w:rFonts w:asciiTheme="minorBidi" w:eastAsiaTheme="minorHAnsi" w:hAnsiTheme="minorBidi" w:cstheme="minorBidi"/>
              </w:rPr>
              <w:fldChar w:fldCharType="end"/>
            </w:r>
            <w:r w:rsidRPr="00EC7783">
              <w:rPr>
                <w:rFonts w:asciiTheme="minorBidi" w:eastAsiaTheme="minorHAnsi" w:hAnsiTheme="minorBidi" w:cstheme="minorBidi"/>
              </w:rPr>
              <w:t xml:space="preserve"> (1</w:t>
            </w:r>
            <w:r w:rsidRPr="00EC7783">
              <w:rPr>
                <w:rFonts w:asciiTheme="minorBidi" w:hAnsiTheme="minorBidi" w:cstheme="minorBidi"/>
                <w:lang w:val="en-US"/>
              </w:rPr>
              <w:t xml:space="preserve">0 </w:t>
            </w:r>
            <w:r w:rsidRPr="00EC7783">
              <w:rPr>
                <w:rFonts w:asciiTheme="minorBidi" w:eastAsiaTheme="minorHAnsi" w:hAnsiTheme="minorBidi" w:cstheme="minorBidi"/>
              </w:rPr>
              <w:t>pt)</w:t>
            </w:r>
          </w:p>
          <w:p w:rsidR="00C23178" w:rsidRPr="00EC7783" w:rsidRDefault="00C23178" w:rsidP="00954AA6">
            <w:pPr>
              <w:spacing w:after="0" w:line="240" w:lineRule="auto"/>
              <w:rPr>
                <w:rFonts w:asciiTheme="minorBidi" w:hAnsiTheme="minorBidi" w:cstheme="minorBidi"/>
              </w:rPr>
            </w:pPr>
            <w:r w:rsidRPr="00EC7783">
              <w:rPr>
                <w:rFonts w:asciiTheme="minorBidi" w:hAnsiTheme="minorBidi" w:cstheme="minorBidi"/>
                <w:lang w:val="en-US"/>
              </w:rPr>
              <w:t xml:space="preserve"> </w:t>
            </w:r>
          </w:p>
        </w:tc>
      </w:tr>
      <w:tr w:rsidR="00C23178" w:rsidRPr="00EC7783" w:rsidTr="00954AA6">
        <w:tc>
          <w:tcPr>
            <w:tcW w:w="1701" w:type="dxa"/>
            <w:tcBorders>
              <w:top w:val="double" w:sz="4" w:space="0" w:color="auto"/>
              <w:bottom w:val="single" w:sz="4" w:space="0" w:color="auto"/>
              <w:right w:val="nil"/>
            </w:tcBorders>
          </w:tcPr>
          <w:p w:rsidR="00C23178" w:rsidRPr="00EC7783" w:rsidRDefault="00C23178" w:rsidP="00954AA6">
            <w:pPr>
              <w:spacing w:after="0" w:line="240" w:lineRule="auto"/>
              <w:jc w:val="both"/>
              <w:rPr>
                <w:rFonts w:asciiTheme="minorBidi" w:hAnsiTheme="minorBidi" w:cstheme="minorBidi"/>
              </w:rPr>
            </w:pPr>
          </w:p>
        </w:tc>
        <w:tc>
          <w:tcPr>
            <w:tcW w:w="6236" w:type="dxa"/>
            <w:tcBorders>
              <w:top w:val="double" w:sz="4" w:space="0" w:color="auto"/>
              <w:left w:val="nil"/>
              <w:bottom w:val="single" w:sz="4" w:space="0" w:color="auto"/>
            </w:tcBorders>
          </w:tcPr>
          <w:p w:rsidR="00C23178" w:rsidRPr="00EC7783" w:rsidRDefault="00C23178" w:rsidP="00954AA6">
            <w:pPr>
              <w:spacing w:after="0" w:line="240" w:lineRule="auto"/>
              <w:jc w:val="both"/>
              <w:rPr>
                <w:rFonts w:asciiTheme="minorBidi" w:hAnsiTheme="minorBidi" w:cstheme="minorBidi"/>
                <w:bCs/>
                <w:iCs/>
              </w:rPr>
            </w:pPr>
            <w:r w:rsidRPr="00EC7783">
              <w:rPr>
                <w:rFonts w:asciiTheme="minorBidi" w:hAnsiTheme="minorBidi" w:cstheme="minorBidi"/>
                <w:b/>
                <w:iCs/>
              </w:rPr>
              <w:t>Abstract</w:t>
            </w:r>
          </w:p>
        </w:tc>
      </w:tr>
      <w:tr w:rsidR="00C23178" w:rsidRPr="00EC7783" w:rsidTr="00954AA6">
        <w:trPr>
          <w:trHeight w:val="2793"/>
        </w:trPr>
        <w:tc>
          <w:tcPr>
            <w:tcW w:w="1701" w:type="dxa"/>
            <w:tcBorders>
              <w:top w:val="single" w:sz="4" w:space="0" w:color="auto"/>
              <w:bottom w:val="double" w:sz="4" w:space="0" w:color="auto"/>
              <w:right w:val="nil"/>
            </w:tcBorders>
          </w:tcPr>
          <w:p w:rsidR="00C23178" w:rsidRPr="00EC7783" w:rsidRDefault="00C23178" w:rsidP="00954AA6">
            <w:pPr>
              <w:spacing w:after="0" w:line="240" w:lineRule="auto"/>
              <w:jc w:val="both"/>
              <w:rPr>
                <w:rFonts w:asciiTheme="minorBidi" w:hAnsiTheme="minorBidi" w:cstheme="minorBidi"/>
                <w:b/>
                <w:sz w:val="16"/>
                <w:szCs w:val="16"/>
              </w:rPr>
            </w:pPr>
            <w:r w:rsidRPr="00EC7783">
              <w:rPr>
                <w:rFonts w:asciiTheme="minorBidi" w:hAnsiTheme="minorBidi" w:cstheme="minorBidi"/>
                <w:b/>
                <w:sz w:val="16"/>
                <w:szCs w:val="16"/>
              </w:rPr>
              <w:t>Keywords:</w:t>
            </w:r>
          </w:p>
          <w:p w:rsidR="00C23178" w:rsidRPr="00EC7783" w:rsidRDefault="00C23178" w:rsidP="00954AA6">
            <w:pPr>
              <w:spacing w:after="0" w:line="240" w:lineRule="auto"/>
              <w:ind w:right="490"/>
              <w:jc w:val="both"/>
              <w:rPr>
                <w:rFonts w:asciiTheme="minorBidi" w:hAnsiTheme="minorBidi" w:cstheme="minorBidi"/>
                <w:sz w:val="16"/>
                <w:szCs w:val="16"/>
              </w:rPr>
            </w:pPr>
            <w:r w:rsidRPr="00EC7783">
              <w:rPr>
                <w:rFonts w:asciiTheme="minorBidi" w:hAnsiTheme="minorBidi" w:cstheme="minorBidi"/>
                <w:sz w:val="16"/>
                <w:szCs w:val="16"/>
              </w:rPr>
              <w:t>Keyword 1; Keyword 2;</w:t>
            </w:r>
            <w:r w:rsidRPr="00EC7783">
              <w:rPr>
                <w:rFonts w:asciiTheme="minorBidi" w:hAnsiTheme="minorBidi" w:cstheme="minorBidi"/>
                <w:i/>
                <w:sz w:val="16"/>
                <w:szCs w:val="16"/>
              </w:rPr>
              <w:t xml:space="preserve"> </w:t>
            </w:r>
            <w:r w:rsidRPr="00EC7783">
              <w:rPr>
                <w:rFonts w:asciiTheme="minorBidi" w:hAnsiTheme="minorBidi" w:cstheme="minorBidi"/>
                <w:sz w:val="16"/>
                <w:szCs w:val="16"/>
              </w:rPr>
              <w:t>Keyword</w:t>
            </w:r>
            <w:r w:rsidRPr="00EC7783">
              <w:rPr>
                <w:rFonts w:asciiTheme="minorBidi" w:hAnsiTheme="minorBidi" w:cstheme="minorBidi"/>
                <w:sz w:val="16"/>
                <w:szCs w:val="16"/>
                <w:lang w:val="en-US"/>
              </w:rPr>
              <w:t xml:space="preserve">     </w:t>
            </w:r>
            <w:r w:rsidRPr="00EC7783">
              <w:rPr>
                <w:rFonts w:asciiTheme="minorBidi" w:hAnsiTheme="minorBidi" w:cstheme="minorBidi"/>
                <w:sz w:val="16"/>
                <w:szCs w:val="16"/>
              </w:rPr>
              <w:t>3.</w:t>
            </w:r>
          </w:p>
        </w:tc>
        <w:tc>
          <w:tcPr>
            <w:tcW w:w="6236" w:type="dxa"/>
            <w:tcBorders>
              <w:top w:val="single" w:sz="4" w:space="0" w:color="auto"/>
              <w:left w:val="nil"/>
              <w:bottom w:val="double" w:sz="4" w:space="0" w:color="auto"/>
            </w:tcBorders>
          </w:tcPr>
          <w:p w:rsidR="00C23178" w:rsidRPr="00EC7783" w:rsidRDefault="00C23178" w:rsidP="00954AA6">
            <w:pPr>
              <w:spacing w:after="0" w:line="240" w:lineRule="auto"/>
              <w:jc w:val="both"/>
              <w:rPr>
                <w:rFonts w:asciiTheme="minorBidi" w:hAnsiTheme="minorBidi" w:cstheme="minorBidi"/>
                <w:b/>
                <w:iCs/>
              </w:rPr>
            </w:pPr>
            <w:r w:rsidRPr="00EC7783">
              <w:rPr>
                <w:rFonts w:asciiTheme="minorBidi" w:hAnsiTheme="minorBidi" w:cstheme="minorBidi"/>
              </w:rPr>
              <w:t xml:space="preserve">The abstract should be written in English and in Bahasa Indonesia max 200 words. These instructions give you </w:t>
            </w:r>
            <w:r>
              <w:rPr>
                <w:rFonts w:asciiTheme="minorBidi" w:hAnsiTheme="minorBidi" w:cstheme="minorBidi"/>
              </w:rPr>
              <w:t>guidelines for preparing papers</w:t>
            </w:r>
            <w:r>
              <w:t xml:space="preserve"> </w:t>
            </w:r>
            <w:r w:rsidRPr="00926523">
              <w:rPr>
                <w:rFonts w:asciiTheme="minorBidi" w:hAnsiTheme="minorBidi" w:cstheme="minorBidi"/>
              </w:rPr>
              <w:t xml:space="preserve">KONFERENSI NASIONAL LALONGÉT I </w:t>
            </w:r>
            <w:r w:rsidRPr="00EC7783">
              <w:rPr>
                <w:rFonts w:asciiTheme="minorBidi" w:hAnsiTheme="minorBidi" w:cstheme="minorBidi"/>
              </w:rPr>
              <w:t xml:space="preserve"> </w:t>
            </w:r>
            <w:r w:rsidRPr="00277609">
              <w:rPr>
                <w:rFonts w:asciiTheme="minorBidi" w:hAnsiTheme="minorBidi" w:cstheme="minorBidi"/>
                <w:i/>
              </w:rPr>
              <w:t>template</w:t>
            </w:r>
            <w:r w:rsidRPr="00EC7783">
              <w:rPr>
                <w:rFonts w:asciiTheme="minorBidi" w:hAnsiTheme="minorBidi" w:cstheme="minorBidi"/>
              </w:rPr>
              <w:t>. Use this document as a template if you are using Microsoft Word 7.0 or later. Otherwise, use this document as an instruction set. Define all symbols used in the abstract. Do not cite references in the abstract. Do not delete the blank line immediately above the abstract; it sets the footnote at the bottom of this column. The abstract should follow the following pattern. It starts from general statement of the topics, purpose of the study, research method, main findings, and conclusion.</w:t>
            </w:r>
            <w:r w:rsidRPr="00EC7783">
              <w:rPr>
                <w:rFonts w:asciiTheme="minorBidi" w:hAnsiTheme="minorBidi" w:cstheme="minorBidi"/>
                <w:lang w:val="en-US"/>
              </w:rPr>
              <w:t xml:space="preserve"> </w:t>
            </w:r>
            <w:r w:rsidRPr="00EC7783">
              <w:rPr>
                <w:rFonts w:asciiTheme="minorBidi" w:hAnsiTheme="minorBidi" w:cstheme="minorBidi"/>
              </w:rPr>
              <w:t>(</w:t>
            </w:r>
            <w:r w:rsidRPr="00EC7783">
              <w:rPr>
                <w:rFonts w:asciiTheme="minorBidi" w:hAnsiTheme="minorBidi" w:cstheme="minorBidi"/>
                <w:lang w:val="en-US"/>
              </w:rPr>
              <w:t>Arial</w:t>
            </w:r>
            <w:r w:rsidRPr="00EC7783">
              <w:rPr>
                <w:rFonts w:asciiTheme="minorBidi" w:hAnsiTheme="minorBidi" w:cstheme="minorBidi"/>
              </w:rPr>
              <w:t>, 10 pt)</w:t>
            </w:r>
          </w:p>
        </w:tc>
      </w:tr>
      <w:tr w:rsidR="00C23178" w:rsidRPr="00EC7783" w:rsidTr="00954AA6">
        <w:trPr>
          <w:trHeight w:val="77"/>
        </w:trPr>
        <w:tc>
          <w:tcPr>
            <w:tcW w:w="1701" w:type="dxa"/>
            <w:tcBorders>
              <w:top w:val="double" w:sz="4" w:space="0" w:color="auto"/>
              <w:right w:val="nil"/>
            </w:tcBorders>
          </w:tcPr>
          <w:p w:rsidR="00C23178" w:rsidRPr="00EC7783" w:rsidRDefault="00C23178" w:rsidP="00954AA6">
            <w:pPr>
              <w:spacing w:after="0" w:line="240" w:lineRule="auto"/>
              <w:jc w:val="both"/>
              <w:rPr>
                <w:rFonts w:asciiTheme="minorBidi" w:hAnsiTheme="minorBidi" w:cstheme="minorBidi"/>
                <w:b/>
                <w:sz w:val="16"/>
                <w:szCs w:val="16"/>
              </w:rPr>
            </w:pPr>
          </w:p>
        </w:tc>
        <w:tc>
          <w:tcPr>
            <w:tcW w:w="6236" w:type="dxa"/>
            <w:tcBorders>
              <w:top w:val="double" w:sz="4" w:space="0" w:color="auto"/>
              <w:left w:val="nil"/>
            </w:tcBorders>
          </w:tcPr>
          <w:p w:rsidR="00C23178" w:rsidRPr="00EC7783" w:rsidRDefault="00C23178" w:rsidP="00954AA6">
            <w:pPr>
              <w:spacing w:after="0" w:line="240" w:lineRule="auto"/>
              <w:rPr>
                <w:rFonts w:asciiTheme="minorBidi" w:hAnsiTheme="minorBidi" w:cstheme="minorBidi"/>
              </w:rPr>
            </w:pPr>
            <w:r w:rsidRPr="00EC7783">
              <w:rPr>
                <w:rFonts w:asciiTheme="minorBidi" w:hAnsiTheme="minorBidi" w:cstheme="minorBidi"/>
                <w:b/>
                <w:iCs/>
              </w:rPr>
              <w:t>Abstrak:</w:t>
            </w:r>
          </w:p>
        </w:tc>
      </w:tr>
      <w:tr w:rsidR="00C23178" w:rsidRPr="00EC7783" w:rsidTr="00954AA6">
        <w:tc>
          <w:tcPr>
            <w:tcW w:w="1701" w:type="dxa"/>
            <w:tcBorders>
              <w:top w:val="nil"/>
              <w:right w:val="nil"/>
            </w:tcBorders>
          </w:tcPr>
          <w:p w:rsidR="00C23178" w:rsidRPr="00EC7783" w:rsidRDefault="00C23178" w:rsidP="00954AA6">
            <w:pPr>
              <w:spacing w:after="0" w:line="240" w:lineRule="auto"/>
              <w:jc w:val="both"/>
              <w:rPr>
                <w:rFonts w:asciiTheme="minorBidi" w:hAnsiTheme="minorBidi" w:cstheme="minorBidi"/>
                <w:b/>
                <w:iCs/>
                <w:sz w:val="16"/>
                <w:szCs w:val="16"/>
              </w:rPr>
            </w:pPr>
            <w:r w:rsidRPr="00EC7783">
              <w:rPr>
                <w:rFonts w:asciiTheme="minorBidi" w:hAnsiTheme="minorBidi" w:cstheme="minorBidi"/>
                <w:b/>
                <w:iCs/>
                <w:sz w:val="16"/>
                <w:szCs w:val="16"/>
              </w:rPr>
              <w:t>Kata Kunci:</w:t>
            </w:r>
          </w:p>
          <w:p w:rsidR="00C23178" w:rsidRPr="00EC7783" w:rsidRDefault="00C23178" w:rsidP="00954AA6">
            <w:pPr>
              <w:spacing w:after="0" w:line="240" w:lineRule="auto"/>
              <w:rPr>
                <w:rFonts w:asciiTheme="minorBidi" w:hAnsiTheme="minorBidi" w:cstheme="minorBidi"/>
                <w:iCs/>
                <w:sz w:val="16"/>
                <w:szCs w:val="16"/>
              </w:rPr>
            </w:pPr>
            <w:r w:rsidRPr="00EC7783">
              <w:rPr>
                <w:rFonts w:asciiTheme="minorBidi" w:hAnsiTheme="minorBidi" w:cstheme="minorBidi"/>
                <w:iCs/>
                <w:sz w:val="16"/>
                <w:szCs w:val="16"/>
              </w:rPr>
              <w:t>Kata kunci 1;</w:t>
            </w:r>
          </w:p>
          <w:p w:rsidR="00C23178" w:rsidRPr="00EC7783" w:rsidRDefault="00C23178" w:rsidP="00954AA6">
            <w:pPr>
              <w:spacing w:after="0" w:line="240" w:lineRule="auto"/>
              <w:rPr>
                <w:rFonts w:asciiTheme="minorBidi" w:hAnsiTheme="minorBidi" w:cstheme="minorBidi"/>
                <w:iCs/>
                <w:sz w:val="16"/>
                <w:szCs w:val="16"/>
              </w:rPr>
            </w:pPr>
            <w:r w:rsidRPr="00EC7783">
              <w:rPr>
                <w:rFonts w:asciiTheme="minorBidi" w:hAnsiTheme="minorBidi" w:cstheme="minorBidi"/>
                <w:iCs/>
                <w:sz w:val="16"/>
                <w:szCs w:val="16"/>
                <w:lang w:val="en-US"/>
              </w:rPr>
              <w:t>K</w:t>
            </w:r>
            <w:r w:rsidRPr="00EC7783">
              <w:rPr>
                <w:rFonts w:asciiTheme="minorBidi" w:hAnsiTheme="minorBidi" w:cstheme="minorBidi"/>
                <w:iCs/>
                <w:sz w:val="16"/>
                <w:szCs w:val="16"/>
              </w:rPr>
              <w:t>ata kunci 2;</w:t>
            </w:r>
          </w:p>
          <w:p w:rsidR="00C23178" w:rsidRPr="00EC7783" w:rsidRDefault="00C23178" w:rsidP="00954AA6">
            <w:pPr>
              <w:spacing w:after="0" w:line="240" w:lineRule="auto"/>
              <w:rPr>
                <w:rFonts w:asciiTheme="minorBidi" w:hAnsiTheme="minorBidi" w:cstheme="minorBidi"/>
                <w:iCs/>
                <w:sz w:val="16"/>
                <w:szCs w:val="16"/>
              </w:rPr>
            </w:pPr>
            <w:r w:rsidRPr="00EC7783">
              <w:rPr>
                <w:rFonts w:asciiTheme="minorBidi" w:hAnsiTheme="minorBidi" w:cstheme="minorBidi"/>
                <w:iCs/>
                <w:sz w:val="16"/>
                <w:szCs w:val="16"/>
                <w:lang w:val="en-US"/>
              </w:rPr>
              <w:t>K</w:t>
            </w:r>
            <w:r w:rsidRPr="00EC7783">
              <w:rPr>
                <w:rFonts w:asciiTheme="minorBidi" w:hAnsiTheme="minorBidi" w:cstheme="minorBidi"/>
                <w:iCs/>
                <w:sz w:val="16"/>
                <w:szCs w:val="16"/>
              </w:rPr>
              <w:t>ata kunci 3.</w:t>
            </w:r>
          </w:p>
        </w:tc>
        <w:tc>
          <w:tcPr>
            <w:tcW w:w="6236" w:type="dxa"/>
            <w:tcBorders>
              <w:left w:val="nil"/>
            </w:tcBorders>
          </w:tcPr>
          <w:p w:rsidR="00C23178" w:rsidRPr="00EC7783" w:rsidRDefault="00C23178" w:rsidP="00954AA6">
            <w:pPr>
              <w:spacing w:after="0" w:line="240" w:lineRule="auto"/>
              <w:jc w:val="both"/>
              <w:rPr>
                <w:rFonts w:asciiTheme="minorBidi" w:hAnsiTheme="minorBidi" w:cstheme="minorBidi"/>
                <w:lang w:val="en-US"/>
              </w:rPr>
            </w:pPr>
            <w:r w:rsidRPr="00EC7783">
              <w:rPr>
                <w:rFonts w:asciiTheme="minorBidi" w:hAnsiTheme="minorBidi" w:cstheme="minorBidi"/>
              </w:rPr>
              <w:t xml:space="preserve">Tuliskan abstrak dalam Bahasa Inggris dan Bahasa Indonesia maksimum 200 kata. Dokumen ini merupakan format panduan bagi penulis untuk menulis </w:t>
            </w:r>
            <w:proofErr w:type="spellStart"/>
            <w:r>
              <w:rPr>
                <w:rFonts w:asciiTheme="minorBidi" w:hAnsiTheme="minorBidi" w:cstheme="minorBidi"/>
                <w:lang w:val="en-US"/>
              </w:rPr>
              <w:t>naskah</w:t>
            </w:r>
            <w:proofErr w:type="spellEnd"/>
            <w:r w:rsidRPr="00EC7783">
              <w:rPr>
                <w:rFonts w:asciiTheme="minorBidi" w:hAnsiTheme="minorBidi" w:cstheme="minorBidi"/>
              </w:rPr>
              <w:t xml:space="preserve"> yang siap di</w:t>
            </w:r>
            <w:proofErr w:type="spellStart"/>
            <w:r>
              <w:rPr>
                <w:rFonts w:asciiTheme="minorBidi" w:hAnsiTheme="minorBidi" w:cstheme="minorBidi"/>
                <w:lang w:val="en-US"/>
              </w:rPr>
              <w:t>presentasikan</w:t>
            </w:r>
            <w:proofErr w:type="spellEnd"/>
            <w:r>
              <w:rPr>
                <w:rFonts w:asciiTheme="minorBidi" w:hAnsiTheme="minorBidi" w:cstheme="minorBidi"/>
                <w:lang w:val="en-US"/>
              </w:rPr>
              <w:t xml:space="preserve"> </w:t>
            </w:r>
            <w:proofErr w:type="spellStart"/>
            <w:r>
              <w:rPr>
                <w:rFonts w:asciiTheme="minorBidi" w:hAnsiTheme="minorBidi" w:cstheme="minorBidi"/>
                <w:lang w:val="en-US"/>
              </w:rPr>
              <w:t>dan</w:t>
            </w:r>
            <w:proofErr w:type="spellEnd"/>
            <w:r>
              <w:rPr>
                <w:rFonts w:asciiTheme="minorBidi" w:hAnsiTheme="minorBidi" w:cstheme="minorBidi"/>
                <w:lang w:val="en-US"/>
              </w:rPr>
              <w:t xml:space="preserve"> di</w:t>
            </w:r>
            <w:r w:rsidRPr="00EC7783">
              <w:rPr>
                <w:rFonts w:asciiTheme="minorBidi" w:hAnsiTheme="minorBidi" w:cstheme="minorBidi"/>
              </w:rPr>
              <w:t xml:space="preserve">publikasikan dalam </w:t>
            </w:r>
            <w:r>
              <w:t xml:space="preserve"> </w:t>
            </w:r>
            <w:r w:rsidRPr="00926523">
              <w:rPr>
                <w:rFonts w:asciiTheme="minorBidi" w:hAnsiTheme="minorBidi" w:cstheme="minorBidi"/>
              </w:rPr>
              <w:t xml:space="preserve">KONFERENSI NASIONAL LALONGÉT I </w:t>
            </w:r>
            <w:r w:rsidRPr="00EC7783">
              <w:rPr>
                <w:rFonts w:asciiTheme="minorBidi" w:hAnsiTheme="minorBidi" w:cstheme="minorBidi"/>
              </w:rPr>
              <w:t>.. Para penulis harus mengikuti petunjuk yang diberikan dalam panduan ini. Anda dapat menggunakan dokumen ini baik sebagai petunjuk penulisan dan sebagai template di mana Anda dapat mengetik teks Anda sendiri. Abstrak harus mengikuti pola berikut. Mulai dari pernyataan umum tentang topik, tujuan penelitian, metode penelitian, temuan utama, dan kesimpulan.</w:t>
            </w:r>
            <w:r w:rsidRPr="00EC7783">
              <w:rPr>
                <w:rFonts w:asciiTheme="minorBidi" w:hAnsiTheme="minorBidi" w:cstheme="minorBidi"/>
                <w:lang w:val="en-US"/>
              </w:rPr>
              <w:t xml:space="preserve"> </w:t>
            </w:r>
            <w:r w:rsidRPr="00EC7783">
              <w:rPr>
                <w:rFonts w:asciiTheme="minorBidi" w:hAnsiTheme="minorBidi" w:cstheme="minorBidi"/>
              </w:rPr>
              <w:t>(</w:t>
            </w:r>
            <w:r w:rsidRPr="00EC7783">
              <w:rPr>
                <w:rFonts w:asciiTheme="minorBidi" w:hAnsiTheme="minorBidi" w:cstheme="minorBidi"/>
                <w:lang w:val="en-US"/>
              </w:rPr>
              <w:t>Arial</w:t>
            </w:r>
            <w:r w:rsidRPr="00EC7783">
              <w:rPr>
                <w:rFonts w:asciiTheme="minorBidi" w:hAnsiTheme="minorBidi" w:cstheme="minorBidi"/>
              </w:rPr>
              <w:t>, 10 pt)</w:t>
            </w:r>
          </w:p>
          <w:p w:rsidR="00C23178" w:rsidRPr="00EC7783" w:rsidRDefault="00C23178" w:rsidP="00954AA6">
            <w:pPr>
              <w:spacing w:after="0" w:line="240" w:lineRule="auto"/>
              <w:jc w:val="right"/>
              <w:rPr>
                <w:rFonts w:asciiTheme="minorBidi" w:hAnsiTheme="minorBidi" w:cstheme="minorBidi"/>
                <w:sz w:val="16"/>
              </w:rPr>
            </w:pPr>
          </w:p>
        </w:tc>
      </w:tr>
      <w:tr w:rsidR="00C23178" w:rsidRPr="00EC7783" w:rsidTr="00954AA6">
        <w:tc>
          <w:tcPr>
            <w:tcW w:w="7937" w:type="dxa"/>
            <w:gridSpan w:val="2"/>
            <w:tcBorders>
              <w:top w:val="double" w:sz="4" w:space="0" w:color="auto"/>
              <w:bottom w:val="double" w:sz="4" w:space="0" w:color="auto"/>
              <w:right w:val="nil"/>
            </w:tcBorders>
            <w:vAlign w:val="center"/>
          </w:tcPr>
          <w:p w:rsidR="00C23178" w:rsidRPr="00EC7783" w:rsidRDefault="00C23178" w:rsidP="00954AA6">
            <w:pPr>
              <w:spacing w:after="0" w:line="240" w:lineRule="auto"/>
              <w:jc w:val="center"/>
              <w:rPr>
                <w:rFonts w:asciiTheme="minorBidi" w:hAnsiTheme="minorBidi" w:cstheme="minorBidi"/>
                <w:noProof/>
              </w:rPr>
            </w:pPr>
          </w:p>
        </w:tc>
      </w:tr>
      <w:tr w:rsidR="00C23178" w:rsidRPr="00EC7783" w:rsidTr="00954AA6">
        <w:tc>
          <w:tcPr>
            <w:tcW w:w="7937" w:type="dxa"/>
            <w:gridSpan w:val="2"/>
            <w:tcBorders>
              <w:top w:val="double" w:sz="4" w:space="0" w:color="auto"/>
              <w:bottom w:val="double" w:sz="4" w:space="0" w:color="auto"/>
              <w:right w:val="nil"/>
            </w:tcBorders>
          </w:tcPr>
          <w:p w:rsidR="00C23178" w:rsidRPr="00EC7783" w:rsidRDefault="00C23178" w:rsidP="00954AA6">
            <w:pPr>
              <w:pStyle w:val="BasicParagraph"/>
              <w:spacing w:line="240" w:lineRule="auto"/>
              <w:jc w:val="center"/>
              <w:rPr>
                <w:rFonts w:asciiTheme="minorBidi" w:hAnsiTheme="minorBidi" w:cstheme="minorBidi"/>
                <w:sz w:val="16"/>
                <w:szCs w:val="16"/>
              </w:rPr>
            </w:pPr>
            <w:r>
              <w:rPr>
                <w:rFonts w:asciiTheme="minorBidi" w:hAnsiTheme="minorBidi" w:cstheme="minorBidi"/>
                <w:sz w:val="16"/>
                <w:szCs w:val="16"/>
              </w:rPr>
              <w:t>©</w:t>
            </w:r>
            <w:r w:rsidRPr="00926523">
              <w:rPr>
                <w:rFonts w:asciiTheme="minorBidi" w:hAnsiTheme="minorBidi" w:cstheme="minorBidi"/>
                <w:sz w:val="16"/>
                <w:szCs w:val="16"/>
              </w:rPr>
              <w:t>KONFERENSI NASIONAL LALONGÉT I</w:t>
            </w:r>
          </w:p>
          <w:p w:rsidR="00C23178" w:rsidRPr="00EC7783" w:rsidRDefault="00C23178" w:rsidP="00954AA6">
            <w:pPr>
              <w:spacing w:after="0" w:line="240" w:lineRule="auto"/>
              <w:jc w:val="center"/>
              <w:rPr>
                <w:rFonts w:asciiTheme="minorBidi" w:hAnsiTheme="minorBidi" w:cstheme="minorBidi"/>
                <w:b/>
                <w:color w:val="1F4E79" w:themeColor="accent1" w:themeShade="80"/>
                <w:sz w:val="14"/>
                <w:szCs w:val="18"/>
              </w:rPr>
            </w:pPr>
            <w:r w:rsidRPr="00EC7783">
              <w:rPr>
                <w:rFonts w:asciiTheme="minorBidi" w:hAnsiTheme="minorBidi" w:cstheme="minorBidi"/>
                <w:sz w:val="16"/>
              </w:rPr>
              <w:t>Institut Agama Islam Negeri Madura, Indonesia</w:t>
            </w:r>
          </w:p>
        </w:tc>
      </w:tr>
    </w:tbl>
    <w:p w:rsidR="00C23178" w:rsidRDefault="00C23178">
      <w:bookmarkStart w:id="1" w:name="_GoBack"/>
      <w:bookmarkEnd w:id="0"/>
      <w:bookmarkEnd w:id="1"/>
    </w:p>
    <w:sectPr w:rsidR="00C23178">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273" w:rsidRDefault="00873273" w:rsidP="00C23178">
      <w:pPr>
        <w:spacing w:after="0" w:line="240" w:lineRule="auto"/>
      </w:pPr>
      <w:r>
        <w:separator/>
      </w:r>
    </w:p>
  </w:endnote>
  <w:endnote w:type="continuationSeparator" w:id="0">
    <w:p w:rsidR="00873273" w:rsidRDefault="00873273" w:rsidP="00C23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273" w:rsidRDefault="00873273" w:rsidP="00C23178">
      <w:pPr>
        <w:spacing w:after="0" w:line="240" w:lineRule="auto"/>
      </w:pPr>
      <w:r>
        <w:separator/>
      </w:r>
    </w:p>
  </w:footnote>
  <w:footnote w:type="continuationSeparator" w:id="0">
    <w:p w:rsidR="00873273" w:rsidRDefault="00873273" w:rsidP="00C23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78" w:rsidRDefault="00C23178">
    <w:pPr>
      <w:pStyle w:val="Heade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-742950</wp:posOffset>
              </wp:positionH>
              <wp:positionV relativeFrom="paragraph">
                <wp:posOffset>-430530</wp:posOffset>
              </wp:positionV>
              <wp:extent cx="7427654" cy="730712"/>
              <wp:effectExtent l="19050" t="19050" r="40005" b="508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7654" cy="730712"/>
                      </a:xfrm>
                      <a:prstGeom prst="rect">
                        <a:avLst/>
                      </a:prstGeom>
                      <a:solidFill>
                        <a:srgbClr val="A50021"/>
                      </a:solidFill>
                      <a:ln w="38100">
                        <a:solidFill>
                          <a:srgbClr val="F2F2F2"/>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anchor>
          </w:drawing>
        </mc:Choice>
        <mc:Fallback>
          <w:pict>
            <v:rect w14:anchorId="25597055" id="Rectangle 8" o:spid="_x0000_s1026" style="position:absolute;margin-left:-58.5pt;margin-top:-33.9pt;width:584.85pt;height:57.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" fillcolor="#a50021" strokecolor="#f2f2f2" strokeweight="3pt">
              <v:shadow on="t" color="#974706" opacity=".5" offset="1pt"/>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02"/>
    <w:rsid w:val="006953D8"/>
    <w:rsid w:val="00873273"/>
    <w:rsid w:val="00A0519B"/>
    <w:rsid w:val="00B75102"/>
    <w:rsid w:val="00C23178"/>
    <w:rsid w:val="00CF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9B240"/>
  <w15:chartTrackingRefBased/>
  <w15:docId w15:val="{63E51183-53E3-423B-BEB1-569942E2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102"/>
    <w:pPr>
      <w:spacing w:after="200" w:line="276" w:lineRule="auto"/>
    </w:pPr>
    <w:rPr>
      <w:rFonts w:ascii="Calibri" w:eastAsia="Times New Roman" w:hAnsi="Calibri"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5102"/>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DUL">
    <w:name w:val="JUDUL"/>
    <w:basedOn w:val="Normal"/>
    <w:uiPriority w:val="99"/>
    <w:rsid w:val="00B75102"/>
    <w:pPr>
      <w:suppressAutoHyphens/>
      <w:autoSpaceDE w:val="0"/>
      <w:autoSpaceDN w:val="0"/>
      <w:adjustRightInd w:val="0"/>
      <w:spacing w:after="0" w:line="288" w:lineRule="auto"/>
      <w:jc w:val="center"/>
      <w:textAlignment w:val="center"/>
    </w:pPr>
    <w:rPr>
      <w:rFonts w:ascii="Calisto MT" w:eastAsiaTheme="minorHAnsi" w:hAnsi="Calisto MT" w:cs="Calisto MT"/>
      <w:b/>
      <w:bCs/>
      <w:caps/>
      <w:color w:val="000000"/>
      <w:sz w:val="24"/>
      <w:szCs w:val="24"/>
      <w:lang w:val="en-GB"/>
    </w:rPr>
  </w:style>
  <w:style w:type="paragraph" w:customStyle="1" w:styleId="BasicParagraph">
    <w:name w:val="[Basic Paragraph]"/>
    <w:basedOn w:val="Normal"/>
    <w:uiPriority w:val="99"/>
    <w:rsid w:val="00B75102"/>
    <w:pPr>
      <w:autoSpaceDE w:val="0"/>
      <w:autoSpaceDN w:val="0"/>
      <w:adjustRightInd w:val="0"/>
      <w:spacing w:after="0" w:line="288" w:lineRule="auto"/>
      <w:textAlignment w:val="center"/>
    </w:pPr>
    <w:rPr>
      <w:rFonts w:ascii="Calisto MT" w:eastAsiaTheme="minorHAnsi" w:hAnsi="Calisto MT" w:cs="Calisto MT"/>
      <w:color w:val="000000"/>
      <w:sz w:val="20"/>
      <w:szCs w:val="20"/>
      <w:lang w:val="en-GB"/>
    </w:rPr>
  </w:style>
  <w:style w:type="paragraph" w:customStyle="1" w:styleId="IEEETitle">
    <w:name w:val="IEEE Title"/>
    <w:basedOn w:val="Normal"/>
    <w:next w:val="Normal"/>
    <w:rsid w:val="00B75102"/>
    <w:pPr>
      <w:adjustRightInd w:val="0"/>
      <w:snapToGrid w:val="0"/>
      <w:spacing w:after="0" w:line="240" w:lineRule="auto"/>
      <w:jc w:val="center"/>
    </w:pPr>
    <w:rPr>
      <w:rFonts w:ascii="Times New Roman" w:eastAsia="SimSun" w:hAnsi="Times New Roman" w:cs="Times New Roman"/>
      <w:sz w:val="48"/>
      <w:szCs w:val="24"/>
      <w:lang w:val="en-AU" w:eastAsia="zh-CN"/>
    </w:rPr>
  </w:style>
  <w:style w:type="character" w:customStyle="1" w:styleId="shorttext">
    <w:name w:val="short_text"/>
    <w:basedOn w:val="DefaultParagraphFont"/>
    <w:rsid w:val="00B75102"/>
  </w:style>
  <w:style w:type="paragraph" w:styleId="Header">
    <w:name w:val="header"/>
    <w:basedOn w:val="Normal"/>
    <w:link w:val="HeaderChar"/>
    <w:uiPriority w:val="99"/>
    <w:unhideWhenUsed/>
    <w:rsid w:val="00C23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178"/>
    <w:rPr>
      <w:rFonts w:ascii="Calibri" w:eastAsia="Times New Roman" w:hAnsi="Calibri" w:cs="Arial"/>
      <w:lang w:val="id-ID"/>
    </w:rPr>
  </w:style>
  <w:style w:type="paragraph" w:styleId="Footer">
    <w:name w:val="footer"/>
    <w:basedOn w:val="Normal"/>
    <w:link w:val="FooterChar"/>
    <w:uiPriority w:val="99"/>
    <w:unhideWhenUsed/>
    <w:rsid w:val="00C23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178"/>
    <w:rPr>
      <w:rFonts w:ascii="Calibri" w:eastAsia="Times New Roman" w:hAnsi="Calibri" w:cs="Arial"/>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2020-01-16T05:10:00Z</dcterms:created>
  <dcterms:modified xsi:type="dcterms:W3CDTF">2020-01-16T05:45:00Z</dcterms:modified>
</cp:coreProperties>
</file>